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Request for quotation (RFQ)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[Organisation]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3"/>
      </w:pPr>
      <w:r>
        <w:t>Requester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Company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Contact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E-mail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Phone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Quote deadline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Items required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4535"/>
        <w:gridCol w:w="1134"/>
        <w:gridCol w:w="1701"/>
      </w:tblGrid>
      <w:tr>
        <w:trPr>
          <w:trHeight w:val="454"/>
        </w:trPr>
        <w:tc>
          <w:tcPr>
            <w:tcW w:type="dxa" w:w="2268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4535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Specification</w:t>
            </w:r>
          </w:p>
        </w:tc>
        <w:tc>
          <w:tcPr>
            <w:tcW w:type="dxa" w:w="1134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Qty</w:t>
            </w:r>
          </w:p>
        </w:tc>
        <w:tc>
          <w:tcPr>
            <w:tcW w:type="dxa" w:w="1701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Required by</w:t>
            </w:r>
          </w:p>
        </w:tc>
      </w:tr>
      <w:tr>
        <w:trPr>
          <w:trHeight w:val="454"/>
        </w:trPr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26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453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13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70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Delivery &amp; terms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Delivery address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Payment terms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Other requirements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spacing w:before="160"/>
      </w:pPr>
    </w:p>
    <w:p>
      <w:r>
        <w:rPr>
          <w:b w:val="0"/>
          <w:i w:val="0"/>
        </w:rPr>
        <w:t>Signature: ______________________________      Date: ______________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quotation (RFQ)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